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7163" w:rsidRDefault="006069B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Titus Women’s Discipleship Summit</w:t>
      </w:r>
    </w:p>
    <w:p w14:paraId="00000002" w14:textId="77777777" w:rsidR="00497163" w:rsidRDefault="006069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 Days of Devotions </w:t>
      </w:r>
    </w:p>
    <w:p w14:paraId="00000003" w14:textId="77777777" w:rsidR="00497163" w:rsidRDefault="006069BA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“Abide in Me and I in You ... the Key John 15:4</w:t>
      </w:r>
      <w:r>
        <w:rPr>
          <w:b/>
          <w:sz w:val="28"/>
          <w:szCs w:val="28"/>
        </w:rPr>
        <w:t>.”</w:t>
      </w:r>
    </w:p>
    <w:p w14:paraId="00000004" w14:textId="77777777" w:rsidR="00497163" w:rsidRDefault="006069BA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4</w:t>
      </w:r>
    </w:p>
    <w:p w14:paraId="00000005" w14:textId="77777777" w:rsidR="00497163" w:rsidRDefault="00497163">
      <w:pPr>
        <w:spacing w:after="0"/>
        <w:rPr>
          <w:sz w:val="24"/>
          <w:szCs w:val="24"/>
        </w:rPr>
      </w:pPr>
    </w:p>
    <w:p w14:paraId="00000006" w14:textId="77777777" w:rsidR="00497163" w:rsidRDefault="006069BA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“‘Go to the east and hide by </w:t>
      </w:r>
      <w:proofErr w:type="spellStart"/>
      <w:r>
        <w:rPr>
          <w:i/>
          <w:sz w:val="24"/>
          <w:szCs w:val="24"/>
        </w:rPr>
        <w:t>Kerith</w:t>
      </w:r>
      <w:proofErr w:type="spellEnd"/>
      <w:r>
        <w:rPr>
          <w:i/>
          <w:sz w:val="24"/>
          <w:szCs w:val="24"/>
        </w:rPr>
        <w:t xml:space="preserve"> Brook, near where it enters the Jordan River’…  </w:t>
      </w:r>
      <w:r>
        <w:rPr>
          <w:b/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</w:rPr>
        <w:t>So Elijah did as the Lord told him.”</w:t>
      </w:r>
      <w:r>
        <w:rPr>
          <w:sz w:val="24"/>
          <w:szCs w:val="24"/>
        </w:rPr>
        <w:t xml:space="preserve"> 1 Kings 17:3,5 </w:t>
      </w:r>
      <w:r>
        <w:t>(NLT)</w:t>
      </w:r>
    </w:p>
    <w:p w14:paraId="00000007" w14:textId="77777777" w:rsidR="00497163" w:rsidRDefault="006069B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“The apostles returned to Jesus from their ministry tour and told him all they had done and taught. </w:t>
      </w:r>
      <w:r>
        <w:rPr>
          <w:b/>
          <w:i/>
          <w:sz w:val="24"/>
          <w:szCs w:val="24"/>
          <w:vertAlign w:val="superscript"/>
        </w:rPr>
        <w:t>31 </w:t>
      </w:r>
      <w:r>
        <w:rPr>
          <w:i/>
          <w:sz w:val="24"/>
          <w:szCs w:val="24"/>
        </w:rPr>
        <w:t>Then Jesus</w:t>
      </w:r>
      <w:r>
        <w:rPr>
          <w:i/>
          <w:sz w:val="24"/>
          <w:szCs w:val="24"/>
        </w:rPr>
        <w:t xml:space="preserve"> said, ‘Let’s go off by ourselves to a quiet place and rest awhile.’ He said this because there were so many people coming and going that Jesus and his apostles didn’t even have time to eat. </w:t>
      </w:r>
      <w:r>
        <w:rPr>
          <w:b/>
          <w:i/>
          <w:sz w:val="24"/>
          <w:szCs w:val="24"/>
          <w:vertAlign w:val="superscript"/>
        </w:rPr>
        <w:t>32 </w:t>
      </w:r>
      <w:r>
        <w:rPr>
          <w:i/>
          <w:sz w:val="24"/>
          <w:szCs w:val="24"/>
        </w:rPr>
        <w:t>So they left by boat for a quiet place, where they could be al</w:t>
      </w:r>
      <w:r>
        <w:rPr>
          <w:i/>
          <w:sz w:val="24"/>
          <w:szCs w:val="24"/>
        </w:rPr>
        <w:t>one.”</w:t>
      </w:r>
      <w:r>
        <w:rPr>
          <w:sz w:val="24"/>
          <w:szCs w:val="24"/>
        </w:rPr>
        <w:t xml:space="preserve"> Mark 6:30-32 </w:t>
      </w:r>
      <w:r>
        <w:t>(NLT)</w:t>
      </w:r>
    </w:p>
    <w:p w14:paraId="00000008" w14:textId="77777777" w:rsidR="00497163" w:rsidRDefault="00606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1 Kings 17:3 God tells Elijah to hide by </w:t>
      </w:r>
      <w:proofErr w:type="spellStart"/>
      <w:r>
        <w:rPr>
          <w:sz w:val="24"/>
          <w:szCs w:val="24"/>
        </w:rPr>
        <w:t>Kerith</w:t>
      </w:r>
      <w:proofErr w:type="spellEnd"/>
      <w:r>
        <w:rPr>
          <w:sz w:val="24"/>
          <w:szCs w:val="24"/>
        </w:rPr>
        <w:t xml:space="preserve"> Brook and in verse five Elijah goes. Elijah was not given a choice in what direction he wanted to go after delivering a message to King Ahab or how long he would stay in hiding by </w:t>
      </w:r>
      <w:r>
        <w:rPr>
          <w:sz w:val="24"/>
          <w:szCs w:val="24"/>
        </w:rPr>
        <w:t xml:space="preserve">the brook, what he was to eat, or what kind of security force God had on standby. He didn’t complain to God about how </w:t>
      </w:r>
      <w:proofErr w:type="spellStart"/>
      <w:r>
        <w:rPr>
          <w:sz w:val="24"/>
          <w:szCs w:val="24"/>
        </w:rPr>
        <w:t>Kerith</w:t>
      </w:r>
      <w:proofErr w:type="spellEnd"/>
      <w:r>
        <w:rPr>
          <w:sz w:val="24"/>
          <w:szCs w:val="24"/>
        </w:rPr>
        <w:t xml:space="preserve"> Brook did not fit into his already packed schedule. Elijah didn’t complain to God that he would rather eat with his family and frie</w:t>
      </w:r>
      <w:r>
        <w:rPr>
          <w:sz w:val="24"/>
          <w:szCs w:val="24"/>
        </w:rPr>
        <w:t xml:space="preserve">nds instead of ravens. He also did not remind God that ravens were unclean (Lev. 11:15). If you have ravens in your area, it would not be uncommon for you seeing them eating </w:t>
      </w:r>
      <w:proofErr w:type="gramStart"/>
      <w:r>
        <w:rPr>
          <w:sz w:val="24"/>
          <w:szCs w:val="24"/>
        </w:rPr>
        <w:t>road kill</w:t>
      </w:r>
      <w:proofErr w:type="gramEnd"/>
      <w:r>
        <w:rPr>
          <w:sz w:val="24"/>
          <w:szCs w:val="24"/>
        </w:rPr>
        <w:t>. Yet, Elijah willingly obeyed God. The boldness and obedience that we se</w:t>
      </w:r>
      <w:r>
        <w:rPr>
          <w:sz w:val="24"/>
          <w:szCs w:val="24"/>
        </w:rPr>
        <w:t xml:space="preserve">e from Elijah reveals an intimate relationship with God, one of abiding. I believe Elijah was satisfied. He knew the living God.  </w:t>
      </w:r>
    </w:p>
    <w:p w14:paraId="00000009" w14:textId="77777777" w:rsidR="00497163" w:rsidRDefault="006069BA">
      <w:pPr>
        <w:rPr>
          <w:sz w:val="24"/>
          <w:szCs w:val="24"/>
        </w:rPr>
      </w:pPr>
      <w:r>
        <w:rPr>
          <w:sz w:val="24"/>
          <w:szCs w:val="24"/>
        </w:rPr>
        <w:t xml:space="preserve">Perhaps your life is so jam packed with responsibilities that you wish God would send you into hiding to save your sanity. I </w:t>
      </w:r>
      <w:r>
        <w:rPr>
          <w:sz w:val="24"/>
          <w:szCs w:val="24"/>
        </w:rPr>
        <w:t xml:space="preserve">remember that feeling as a mother of young boys and caring for both my parents in our home. My mind and body stayed in overdrive. I was always trying to be prepared for the next thing, whatever that might be. </w:t>
      </w:r>
    </w:p>
    <w:p w14:paraId="0000000A" w14:textId="77777777" w:rsidR="00497163" w:rsidRDefault="006069BA">
      <w:pPr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>Allow me to ask you one question, “When was th</w:t>
      </w:r>
      <w:r>
        <w:rPr>
          <w:sz w:val="24"/>
          <w:szCs w:val="24"/>
        </w:rPr>
        <w:t xml:space="preserve">e last time you spent one hour alone with Jesus? No, I don’t know what your responsibilities are, but I do know Jesus is waiting for you. </w:t>
      </w:r>
    </w:p>
    <w:p w14:paraId="0000000B" w14:textId="77777777" w:rsidR="00497163" w:rsidRDefault="006069BA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said to His disciples,</w:t>
      </w:r>
      <w:r>
        <w:rPr>
          <w:i/>
          <w:sz w:val="24"/>
          <w:szCs w:val="24"/>
        </w:rPr>
        <w:t xml:space="preserve"> “Let’s go off by ourselves to a quiet place and rest awhile.”</w:t>
      </w:r>
      <w:r>
        <w:rPr>
          <w:sz w:val="24"/>
          <w:szCs w:val="24"/>
        </w:rPr>
        <w:t xml:space="preserve"> Perhaps He is saying the s</w:t>
      </w:r>
      <w:r>
        <w:rPr>
          <w:sz w:val="24"/>
          <w:szCs w:val="24"/>
        </w:rPr>
        <w:t>ame thing to you?</w:t>
      </w:r>
    </w:p>
    <w:p w14:paraId="0000000C" w14:textId="77777777" w:rsidR="00497163" w:rsidRDefault="00497163">
      <w:pPr>
        <w:spacing w:after="0"/>
        <w:rPr>
          <w:sz w:val="24"/>
          <w:szCs w:val="24"/>
        </w:rPr>
      </w:pPr>
    </w:p>
    <w:p w14:paraId="0000000D" w14:textId="77777777" w:rsidR="00497163" w:rsidRDefault="006069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___________________, </w:t>
      </w:r>
      <w:r>
        <w:rPr>
          <w:sz w:val="24"/>
          <w:szCs w:val="24"/>
        </w:rPr>
        <w:t>let’s go off by ourselves to a quiet place and rest awhile.</w:t>
      </w:r>
    </w:p>
    <w:p w14:paraId="0000000E" w14:textId="77777777" w:rsidR="00497163" w:rsidRDefault="006069B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your name here</w:t>
      </w:r>
    </w:p>
    <w:p w14:paraId="0000000F" w14:textId="77777777" w:rsidR="00497163" w:rsidRDefault="00497163">
      <w:pPr>
        <w:rPr>
          <w:sz w:val="24"/>
          <w:szCs w:val="24"/>
        </w:rPr>
      </w:pPr>
    </w:p>
    <w:p w14:paraId="00000010" w14:textId="77777777" w:rsidR="00497163" w:rsidRDefault="006069BA">
      <w:pPr>
        <w:rPr>
          <w:sz w:val="24"/>
          <w:szCs w:val="24"/>
        </w:rPr>
      </w:pPr>
      <w:r>
        <w:rPr>
          <w:sz w:val="24"/>
          <w:szCs w:val="24"/>
        </w:rPr>
        <w:t xml:space="preserve">Write your prayer here: </w:t>
      </w:r>
    </w:p>
    <w:p w14:paraId="00000011" w14:textId="77777777" w:rsidR="00497163" w:rsidRDefault="00497163">
      <w:pPr>
        <w:rPr>
          <w:sz w:val="24"/>
          <w:szCs w:val="24"/>
        </w:rPr>
      </w:pPr>
    </w:p>
    <w:p w14:paraId="00000012" w14:textId="77777777" w:rsidR="00497163" w:rsidRDefault="00497163">
      <w:pPr>
        <w:rPr>
          <w:sz w:val="24"/>
          <w:szCs w:val="24"/>
        </w:rPr>
      </w:pPr>
    </w:p>
    <w:sectPr w:rsidR="0049716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63"/>
    <w:rsid w:val="00497163"/>
    <w:rsid w:val="006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66733-95F7-4357-8C66-E99BAE4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</dc:creator>
  <cp:lastModifiedBy>Cricket A.</cp:lastModifiedBy>
  <cp:revision>2</cp:revision>
  <dcterms:created xsi:type="dcterms:W3CDTF">2020-02-28T18:13:00Z</dcterms:created>
  <dcterms:modified xsi:type="dcterms:W3CDTF">2020-02-28T18:13:00Z</dcterms:modified>
</cp:coreProperties>
</file>